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7E" w:rsidRPr="00D17E7E" w:rsidRDefault="00D17E7E" w:rsidP="00D17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7E">
        <w:rPr>
          <w:rFonts w:ascii="Times New Roman" w:hAnsi="Times New Roman" w:cs="Times New Roman"/>
          <w:b/>
          <w:sz w:val="24"/>
          <w:szCs w:val="24"/>
        </w:rPr>
        <w:t>Специальные призы,</w:t>
      </w:r>
    </w:p>
    <w:p w:rsidR="00D17E7E" w:rsidRPr="00D17E7E" w:rsidRDefault="00D17E7E" w:rsidP="00D17E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7E7E">
        <w:rPr>
          <w:rFonts w:ascii="Times New Roman" w:hAnsi="Times New Roman" w:cs="Times New Roman"/>
          <w:sz w:val="24"/>
          <w:szCs w:val="24"/>
        </w:rPr>
        <w:t>учрежденные к 17-м республиканским юношеским соревнованиям по каратэ</w:t>
      </w:r>
      <w:proofErr w:type="gramEnd"/>
    </w:p>
    <w:p w:rsidR="00D17E7E" w:rsidRPr="004A2F80" w:rsidRDefault="004A2F80" w:rsidP="004A2F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«Кубок Полесья», 20.03.2016 г.</w:t>
      </w:r>
    </w:p>
    <w:p w:rsidR="00D17E7E" w:rsidRPr="00D17E7E" w:rsidRDefault="00D17E7E" w:rsidP="00D17E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675" w:tblpY="118"/>
        <w:tblW w:w="0" w:type="auto"/>
        <w:tblLook w:val="04A0" w:firstRow="1" w:lastRow="0" w:firstColumn="1" w:lastColumn="0" w:noHBand="0" w:noVBand="1"/>
      </w:tblPr>
      <w:tblGrid>
        <w:gridCol w:w="628"/>
        <w:gridCol w:w="2036"/>
        <w:gridCol w:w="1673"/>
        <w:gridCol w:w="2340"/>
        <w:gridCol w:w="1979"/>
      </w:tblGrid>
      <w:tr w:rsidR="004A2F80" w:rsidRPr="00D17E7E" w:rsidTr="004A2F80">
        <w:tc>
          <w:tcPr>
            <w:tcW w:w="628" w:type="dxa"/>
          </w:tcPr>
          <w:p w:rsidR="004A2F80" w:rsidRPr="004A2F80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Наименование приза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Учредитель приза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Номинация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Получатель приза</w:t>
            </w:r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 xml:space="preserve">Кубок, </w:t>
            </w:r>
            <w:r w:rsidRPr="00D17E7E">
              <w:rPr>
                <w:sz w:val="24"/>
                <w:szCs w:val="24"/>
                <w:lang w:val="en-US"/>
              </w:rPr>
              <w:t>I</w:t>
            </w:r>
            <w:r w:rsidRPr="00D17E7E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ГМОО «МСКК 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Общекомандный зачет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ГМОО «МСКК 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 xml:space="preserve">Кубок, </w:t>
            </w:r>
            <w:r w:rsidRPr="00D17E7E">
              <w:rPr>
                <w:sz w:val="24"/>
                <w:szCs w:val="24"/>
                <w:lang w:val="en-US"/>
              </w:rPr>
              <w:t>II</w:t>
            </w:r>
            <w:r w:rsidRPr="00D17E7E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ГМОО «МСКК 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Общекомандный зачет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МОО СКК «Адамант»</w:t>
            </w:r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 xml:space="preserve">Кубок, </w:t>
            </w:r>
            <w:r w:rsidRPr="00D17E7E">
              <w:rPr>
                <w:sz w:val="24"/>
                <w:szCs w:val="24"/>
                <w:lang w:val="en-US"/>
              </w:rPr>
              <w:t>III</w:t>
            </w:r>
            <w:r w:rsidRPr="00D17E7E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ГМОО «МСКК 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Общекомандный зачет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СК «</w:t>
            </w:r>
            <w:proofErr w:type="spellStart"/>
            <w:r w:rsidRPr="00D17E7E">
              <w:rPr>
                <w:sz w:val="24"/>
                <w:szCs w:val="24"/>
              </w:rPr>
              <w:t>Сэйран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Кубок,  I место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17E7E">
              <w:rPr>
                <w:sz w:val="24"/>
                <w:szCs w:val="24"/>
              </w:rPr>
              <w:t>Мозырская</w:t>
            </w:r>
            <w:proofErr w:type="spellEnd"/>
            <w:r w:rsidRPr="00D17E7E">
              <w:rPr>
                <w:sz w:val="24"/>
                <w:szCs w:val="24"/>
              </w:rPr>
              <w:t xml:space="preserve"> РО РОО «БСВВА»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 xml:space="preserve"> «</w:t>
            </w:r>
            <w:proofErr w:type="gramStart"/>
            <w:r w:rsidRPr="00D17E7E">
              <w:rPr>
                <w:sz w:val="24"/>
                <w:szCs w:val="24"/>
              </w:rPr>
              <w:t>индивидуальное</w:t>
            </w:r>
            <w:proofErr w:type="gramEnd"/>
            <w:r w:rsidRPr="00D17E7E">
              <w:rPr>
                <w:sz w:val="24"/>
                <w:szCs w:val="24"/>
              </w:rPr>
              <w:t xml:space="preserve"> </w:t>
            </w:r>
            <w:proofErr w:type="spellStart"/>
            <w:r w:rsidRPr="00D17E7E">
              <w:rPr>
                <w:sz w:val="24"/>
                <w:szCs w:val="24"/>
              </w:rPr>
              <w:t>кумитэ</w:t>
            </w:r>
            <w:proofErr w:type="spellEnd"/>
            <w:r w:rsidRPr="00D17E7E">
              <w:rPr>
                <w:sz w:val="24"/>
                <w:szCs w:val="24"/>
              </w:rPr>
              <w:t xml:space="preserve"> среди юношей 16-17 лет,-68 кг»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17E7E">
              <w:rPr>
                <w:sz w:val="24"/>
                <w:szCs w:val="24"/>
              </w:rPr>
              <w:t>Кучминский</w:t>
            </w:r>
            <w:proofErr w:type="spellEnd"/>
            <w:r w:rsidRPr="00D17E7E">
              <w:rPr>
                <w:sz w:val="24"/>
                <w:szCs w:val="24"/>
              </w:rPr>
              <w:t xml:space="preserve"> Максим, «Олимп»</w:t>
            </w:r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Кубок,  I место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17E7E">
              <w:rPr>
                <w:sz w:val="24"/>
                <w:szCs w:val="24"/>
              </w:rPr>
              <w:t>Мозырская</w:t>
            </w:r>
            <w:proofErr w:type="spellEnd"/>
            <w:r w:rsidRPr="00D17E7E">
              <w:rPr>
                <w:sz w:val="24"/>
                <w:szCs w:val="24"/>
              </w:rPr>
              <w:t xml:space="preserve"> РО РОО «БСВВА»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 xml:space="preserve"> «</w:t>
            </w:r>
            <w:proofErr w:type="gramStart"/>
            <w:r w:rsidRPr="00D17E7E">
              <w:rPr>
                <w:sz w:val="24"/>
                <w:szCs w:val="24"/>
              </w:rPr>
              <w:t>индивидуальное</w:t>
            </w:r>
            <w:proofErr w:type="gramEnd"/>
            <w:r w:rsidRPr="00D17E7E">
              <w:rPr>
                <w:sz w:val="24"/>
                <w:szCs w:val="24"/>
              </w:rPr>
              <w:t xml:space="preserve"> </w:t>
            </w:r>
            <w:proofErr w:type="spellStart"/>
            <w:r w:rsidRPr="00D17E7E">
              <w:rPr>
                <w:sz w:val="24"/>
                <w:szCs w:val="24"/>
              </w:rPr>
              <w:t>кумитэ</w:t>
            </w:r>
            <w:proofErr w:type="spellEnd"/>
            <w:r w:rsidRPr="00D17E7E">
              <w:rPr>
                <w:sz w:val="24"/>
                <w:szCs w:val="24"/>
              </w:rPr>
              <w:t xml:space="preserve"> среди юношей 16-17 лет,-68 кг»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17E7E">
              <w:rPr>
                <w:sz w:val="24"/>
                <w:szCs w:val="24"/>
              </w:rPr>
              <w:t>Матуз</w:t>
            </w:r>
            <w:proofErr w:type="spellEnd"/>
            <w:r w:rsidRPr="00D17E7E">
              <w:rPr>
                <w:sz w:val="24"/>
                <w:szCs w:val="24"/>
              </w:rPr>
              <w:t xml:space="preserve"> Кирилл, </w:t>
            </w:r>
          </w:p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Рюкзак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ГМОО «МСКК 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экспресс-лотерея среди спортсменов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Юхно Кирилл,</w:t>
            </w:r>
          </w:p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Рюкзак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ГМОО «МСКК 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экспресс-лотерея среди спортсменов</w:t>
            </w:r>
          </w:p>
        </w:tc>
        <w:tc>
          <w:tcPr>
            <w:tcW w:w="1979" w:type="dxa"/>
          </w:tcPr>
          <w:p w:rsidR="004A2F80" w:rsidRDefault="00444FA8" w:rsidP="004A2F80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Адриясов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  <w:p w:rsidR="00444FA8" w:rsidRPr="00D17E7E" w:rsidRDefault="00444FA8" w:rsidP="004A2F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«Сэйран»</w:t>
            </w:r>
            <w:bookmarkStart w:id="0" w:name="_GoBack"/>
            <w:bookmarkEnd w:id="0"/>
          </w:p>
        </w:tc>
      </w:tr>
      <w:tr w:rsidR="004A2F80" w:rsidRPr="00D17E7E" w:rsidTr="004A2F80">
        <w:tc>
          <w:tcPr>
            <w:tcW w:w="628" w:type="dxa"/>
          </w:tcPr>
          <w:p w:rsidR="004A2F80" w:rsidRPr="00D17E7E" w:rsidRDefault="004A2F80" w:rsidP="004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673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17E7E">
              <w:rPr>
                <w:sz w:val="24"/>
                <w:szCs w:val="24"/>
              </w:rPr>
              <w:t>Мозырская</w:t>
            </w:r>
            <w:proofErr w:type="spellEnd"/>
            <w:r w:rsidRPr="00D17E7E">
              <w:rPr>
                <w:sz w:val="24"/>
                <w:szCs w:val="24"/>
              </w:rPr>
              <w:t xml:space="preserve"> РО РОО «БРСМ»</w:t>
            </w:r>
          </w:p>
        </w:tc>
        <w:tc>
          <w:tcPr>
            <w:tcW w:w="2340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 xml:space="preserve"> экспресс-лотерея среди тренеров и судей.</w:t>
            </w:r>
          </w:p>
        </w:tc>
        <w:tc>
          <w:tcPr>
            <w:tcW w:w="1979" w:type="dxa"/>
          </w:tcPr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D17E7E">
              <w:rPr>
                <w:sz w:val="24"/>
                <w:szCs w:val="24"/>
              </w:rPr>
              <w:t>Матуз</w:t>
            </w:r>
            <w:proofErr w:type="spellEnd"/>
            <w:r w:rsidRPr="00D17E7E">
              <w:rPr>
                <w:sz w:val="24"/>
                <w:szCs w:val="24"/>
              </w:rPr>
              <w:t xml:space="preserve"> Алексей, </w:t>
            </w:r>
          </w:p>
          <w:p w:rsidR="004A2F80" w:rsidRPr="00D17E7E" w:rsidRDefault="004A2F80" w:rsidP="004A2F80">
            <w:pPr>
              <w:spacing w:after="200" w:line="276" w:lineRule="auto"/>
              <w:rPr>
                <w:sz w:val="24"/>
                <w:szCs w:val="24"/>
              </w:rPr>
            </w:pPr>
            <w:r w:rsidRPr="00D17E7E">
              <w:rPr>
                <w:sz w:val="24"/>
                <w:szCs w:val="24"/>
              </w:rPr>
              <w:t>«</w:t>
            </w:r>
            <w:proofErr w:type="spellStart"/>
            <w:r w:rsidRPr="00D17E7E">
              <w:rPr>
                <w:sz w:val="24"/>
                <w:szCs w:val="24"/>
              </w:rPr>
              <w:t>Сэйдокай</w:t>
            </w:r>
            <w:proofErr w:type="spellEnd"/>
            <w:r w:rsidRPr="00D17E7E">
              <w:rPr>
                <w:sz w:val="24"/>
                <w:szCs w:val="24"/>
              </w:rPr>
              <w:t>»</w:t>
            </w:r>
          </w:p>
        </w:tc>
      </w:tr>
    </w:tbl>
    <w:p w:rsidR="00D17E7E" w:rsidRPr="00D17E7E" w:rsidRDefault="00D17E7E" w:rsidP="00D17E7E">
      <w:pPr>
        <w:rPr>
          <w:rFonts w:ascii="Times New Roman" w:hAnsi="Times New Roman" w:cs="Times New Roman"/>
          <w:sz w:val="24"/>
          <w:szCs w:val="24"/>
        </w:rPr>
      </w:pPr>
    </w:p>
    <w:p w:rsidR="00D17E7E" w:rsidRPr="00D17E7E" w:rsidRDefault="00D17E7E" w:rsidP="00D17E7E">
      <w:pPr>
        <w:rPr>
          <w:rFonts w:ascii="Times New Roman" w:hAnsi="Times New Roman" w:cs="Times New Roman"/>
          <w:sz w:val="24"/>
          <w:szCs w:val="24"/>
        </w:rPr>
      </w:pPr>
    </w:p>
    <w:p w:rsidR="00D17E7E" w:rsidRPr="00D17E7E" w:rsidRDefault="00D17E7E" w:rsidP="00D17E7E">
      <w:pPr>
        <w:rPr>
          <w:rFonts w:ascii="Times New Roman" w:hAnsi="Times New Roman" w:cs="Times New Roman"/>
          <w:sz w:val="24"/>
          <w:szCs w:val="24"/>
        </w:rPr>
      </w:pPr>
    </w:p>
    <w:p w:rsidR="00D17E7E" w:rsidRPr="00D17E7E" w:rsidRDefault="00D17E7E" w:rsidP="00D17E7E">
      <w:pPr>
        <w:rPr>
          <w:rFonts w:ascii="Times New Roman" w:hAnsi="Times New Roman" w:cs="Times New Roman"/>
          <w:sz w:val="24"/>
          <w:szCs w:val="24"/>
        </w:rPr>
      </w:pPr>
    </w:p>
    <w:p w:rsidR="00D17E7E" w:rsidRPr="00D17E7E" w:rsidRDefault="00D17E7E" w:rsidP="00D17E7E">
      <w:pPr>
        <w:rPr>
          <w:rFonts w:ascii="Times New Roman" w:hAnsi="Times New Roman" w:cs="Times New Roman"/>
          <w:sz w:val="24"/>
          <w:szCs w:val="24"/>
        </w:rPr>
      </w:pPr>
    </w:p>
    <w:p w:rsidR="00D17E7E" w:rsidRPr="00D17E7E" w:rsidRDefault="00D17E7E" w:rsidP="00D17E7E">
      <w:pPr>
        <w:rPr>
          <w:rFonts w:ascii="Times New Roman" w:hAnsi="Times New Roman" w:cs="Times New Roman"/>
          <w:sz w:val="24"/>
          <w:szCs w:val="24"/>
        </w:rPr>
      </w:pPr>
    </w:p>
    <w:p w:rsidR="007565EA" w:rsidRPr="00D17E7E" w:rsidRDefault="007565EA">
      <w:pPr>
        <w:rPr>
          <w:rFonts w:ascii="Times New Roman" w:hAnsi="Times New Roman" w:cs="Times New Roman"/>
          <w:sz w:val="24"/>
          <w:szCs w:val="24"/>
        </w:rPr>
      </w:pPr>
    </w:p>
    <w:sectPr w:rsidR="007565EA" w:rsidRPr="00D17E7E">
      <w:headerReference w:type="even" r:id="rId7"/>
      <w:headerReference w:type="default" r:id="rId8"/>
      <w:pgSz w:w="11906" w:h="16838"/>
      <w:pgMar w:top="426" w:right="991" w:bottom="42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BF" w:rsidRDefault="00CF4FBF">
      <w:pPr>
        <w:spacing w:after="0" w:line="240" w:lineRule="auto"/>
      </w:pPr>
      <w:r>
        <w:separator/>
      </w:r>
    </w:p>
  </w:endnote>
  <w:endnote w:type="continuationSeparator" w:id="0">
    <w:p w:rsidR="00CF4FBF" w:rsidRDefault="00C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BF" w:rsidRDefault="00CF4FBF">
      <w:pPr>
        <w:spacing w:after="0" w:line="240" w:lineRule="auto"/>
      </w:pPr>
      <w:r>
        <w:separator/>
      </w:r>
    </w:p>
  </w:footnote>
  <w:footnote w:type="continuationSeparator" w:id="0">
    <w:p w:rsidR="00CF4FBF" w:rsidRDefault="00CF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2D" w:rsidRDefault="00D17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52D" w:rsidRDefault="00CF4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2D" w:rsidRDefault="00D17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F80">
      <w:rPr>
        <w:rStyle w:val="a5"/>
        <w:noProof/>
      </w:rPr>
      <w:t>2</w:t>
    </w:r>
    <w:r>
      <w:rPr>
        <w:rStyle w:val="a5"/>
      </w:rPr>
      <w:fldChar w:fldCharType="end"/>
    </w:r>
  </w:p>
  <w:p w:rsidR="00D0552D" w:rsidRDefault="00CF4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E"/>
    <w:rsid w:val="00444FA8"/>
    <w:rsid w:val="004A2F80"/>
    <w:rsid w:val="00525980"/>
    <w:rsid w:val="00755FBE"/>
    <w:rsid w:val="007565EA"/>
    <w:rsid w:val="00CF4FBF"/>
    <w:rsid w:val="00D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E7E"/>
  </w:style>
  <w:style w:type="character" w:styleId="a5">
    <w:name w:val="page number"/>
    <w:basedOn w:val="a0"/>
    <w:semiHidden/>
    <w:rsid w:val="00D17E7E"/>
  </w:style>
  <w:style w:type="table" w:styleId="a6">
    <w:name w:val="Table Grid"/>
    <w:basedOn w:val="a1"/>
    <w:uiPriority w:val="59"/>
    <w:rsid w:val="00D1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E7E"/>
  </w:style>
  <w:style w:type="character" w:styleId="a5">
    <w:name w:val="page number"/>
    <w:basedOn w:val="a0"/>
    <w:semiHidden/>
    <w:rsid w:val="00D17E7E"/>
  </w:style>
  <w:style w:type="table" w:styleId="a6">
    <w:name w:val="Table Grid"/>
    <w:basedOn w:val="a1"/>
    <w:uiPriority w:val="59"/>
    <w:rsid w:val="00D1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Папуля</dc:creator>
  <cp:keywords/>
  <dc:description/>
  <cp:lastModifiedBy>Папуля</cp:lastModifiedBy>
  <cp:revision>4</cp:revision>
  <dcterms:created xsi:type="dcterms:W3CDTF">2016-03-22T20:56:00Z</dcterms:created>
  <dcterms:modified xsi:type="dcterms:W3CDTF">2016-03-23T07:46:00Z</dcterms:modified>
</cp:coreProperties>
</file>