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E436F" w:rsidRPr="004E436F" w:rsidRDefault="004E436F">
      <w:pPr>
        <w:rPr>
          <w:sz w:val="2"/>
        </w:rPr>
      </w:pPr>
    </w:p>
    <w:tbl>
      <w:tblPr>
        <w:tblW w:w="15968" w:type="dxa"/>
        <w:jc w:val="center"/>
        <w:tblInd w:w="-3466" w:type="dxa"/>
        <w:tblLayout w:type="fixed"/>
        <w:tblLook w:val="0000" w:firstRow="0" w:lastRow="0" w:firstColumn="0" w:lastColumn="0" w:noHBand="0" w:noVBand="0"/>
      </w:tblPr>
      <w:tblGrid>
        <w:gridCol w:w="3676"/>
        <w:gridCol w:w="6804"/>
        <w:gridCol w:w="5488"/>
      </w:tblGrid>
      <w:tr w:rsidR="0072539B" w:rsidTr="00976805">
        <w:trPr>
          <w:cantSplit/>
          <w:trHeight w:val="1682"/>
          <w:jc w:val="center"/>
        </w:trPr>
        <w:tc>
          <w:tcPr>
            <w:tcW w:w="3676" w:type="dxa"/>
            <w:tcBorders>
              <w:right w:val="single" w:sz="4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B93386" w:rsidRDefault="005A08D1" w:rsidP="00FC57CC">
            <w:pPr>
              <w:jc w:val="center"/>
              <w:rPr>
                <w:i/>
                <w:color w:val="4A442A"/>
                <w:sz w:val="14"/>
              </w:rPr>
            </w:pPr>
            <w:r w:rsidRPr="005A08D1">
              <w:rPr>
                <w:i/>
                <w:noProof/>
                <w:color w:val="4A442A"/>
                <w:sz w:val="14"/>
              </w:rPr>
              <w:drawing>
                <wp:inline distT="0" distB="0" distL="0" distR="0" wp14:anchorId="5FB5D023" wp14:editId="5CFEA960">
                  <wp:extent cx="1057507" cy="1008000"/>
                  <wp:effectExtent l="0" t="0" r="0" b="0"/>
                  <wp:docPr id="1" name="Рисунок 2" descr="ПОС-2017-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-2017-лог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0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3386">
              <w:rPr>
                <w:rFonts w:ascii="Bookman Old Style" w:hAnsi="Bookman Old Style"/>
                <w:b/>
                <w:noProof/>
                <w:color w:val="C00000"/>
                <w:sz w:val="48"/>
              </w:rPr>
              <w:t xml:space="preserve"> </w:t>
            </w:r>
            <w:r w:rsidR="00B93386">
              <w:rPr>
                <w:rFonts w:ascii="Bookman Old Style" w:hAnsi="Bookman Old Style"/>
                <w:b/>
                <w:noProof/>
                <w:color w:val="C00000"/>
                <w:sz w:val="48"/>
              </w:rPr>
              <w:drawing>
                <wp:inline distT="0" distB="0" distL="0" distR="0" wp14:anchorId="30B4BFD6" wp14:editId="2130472A">
                  <wp:extent cx="1008000" cy="1008000"/>
                  <wp:effectExtent l="0" t="0" r="0" b="0"/>
                  <wp:docPr id="2" name="Рисунок 2" descr="C:\Users\USER\Desktop\Минск-950\=Минск 950 л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инск-950\=Минск 950 л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39B" w:rsidRPr="00B93386" w:rsidRDefault="0072539B" w:rsidP="00FC57CC">
            <w:pPr>
              <w:jc w:val="center"/>
              <w:rPr>
                <w:i/>
                <w:color w:val="4A442A"/>
                <w:sz w:val="2"/>
              </w:rPr>
            </w:pPr>
          </w:p>
        </w:tc>
        <w:tc>
          <w:tcPr>
            <w:tcW w:w="6804" w:type="dxa"/>
            <w:tcBorders>
              <w:left w:val="single" w:sz="4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72539B" w:rsidRPr="00B93386" w:rsidRDefault="0072539B" w:rsidP="0072539B">
            <w:pPr>
              <w:jc w:val="center"/>
              <w:rPr>
                <w:rStyle w:val="hps"/>
                <w:rFonts w:ascii="Bookman Old Style" w:hAnsi="Bookman Old Style"/>
                <w:b/>
                <w:sz w:val="18"/>
              </w:rPr>
            </w:pPr>
            <w:r w:rsidRPr="00B93386">
              <w:rPr>
                <w:rStyle w:val="hps"/>
                <w:rFonts w:ascii="Bookman Old Style" w:hAnsi="Bookman Old Style"/>
                <w:b/>
                <w:color w:val="C00000"/>
                <w:sz w:val="36"/>
              </w:rPr>
              <w:t>КУБОК РЕСПУБЛИКИ БЕЛАРУСЬ</w:t>
            </w:r>
            <w:r w:rsidRPr="00B93386">
              <w:rPr>
                <w:rStyle w:val="hps"/>
                <w:rFonts w:ascii="Bookman Old Style" w:hAnsi="Bookman Old Style"/>
                <w:b/>
                <w:sz w:val="16"/>
              </w:rPr>
              <w:t xml:space="preserve"> </w:t>
            </w:r>
          </w:p>
          <w:p w:rsidR="00B93386" w:rsidRDefault="00B93386" w:rsidP="0072539B">
            <w:pPr>
              <w:jc w:val="center"/>
              <w:rPr>
                <w:rStyle w:val="hps"/>
                <w:rFonts w:ascii="Bookman Old Style" w:hAnsi="Bookman Old Style"/>
                <w:b/>
                <w:sz w:val="22"/>
              </w:rPr>
            </w:pPr>
            <w:r>
              <w:rPr>
                <w:rStyle w:val="hps"/>
                <w:rFonts w:ascii="Bookman Old Style" w:hAnsi="Bookman Old Style"/>
                <w:b/>
                <w:sz w:val="22"/>
              </w:rPr>
              <w:t xml:space="preserve">ОТКРЫТЫЕ </w:t>
            </w:r>
            <w:r w:rsidR="0072539B" w:rsidRPr="005A08D1">
              <w:rPr>
                <w:rStyle w:val="hps"/>
                <w:rFonts w:ascii="Bookman Old Style" w:hAnsi="Bookman Old Style"/>
                <w:b/>
                <w:sz w:val="22"/>
              </w:rPr>
              <w:t xml:space="preserve">РЕСПУБЛИКАНСКИЕ СОРЕВНОВАНИЯ </w:t>
            </w:r>
          </w:p>
          <w:p w:rsidR="0072539B" w:rsidRPr="00BF5830" w:rsidRDefault="0072539B" w:rsidP="0072539B">
            <w:pPr>
              <w:jc w:val="center"/>
              <w:rPr>
                <w:rStyle w:val="hps"/>
                <w:rFonts w:ascii="Bookman Old Style" w:hAnsi="Bookman Old Style"/>
                <w:b/>
                <w:sz w:val="32"/>
              </w:rPr>
            </w:pPr>
            <w:r w:rsidRPr="005A08D1">
              <w:rPr>
                <w:rStyle w:val="hps"/>
                <w:rFonts w:ascii="Bookman Old Style" w:hAnsi="Bookman Old Style"/>
                <w:b/>
                <w:sz w:val="22"/>
              </w:rPr>
              <w:t>ПО ШОТОКАН КАРАТЭ-ДО</w:t>
            </w:r>
          </w:p>
          <w:p w:rsidR="0072539B" w:rsidRPr="00B93386" w:rsidRDefault="0072539B" w:rsidP="0072539B">
            <w:pPr>
              <w:ind w:right="282"/>
              <w:jc w:val="center"/>
              <w:rPr>
                <w:rStyle w:val="hps"/>
                <w:rFonts w:ascii="Bookman Old Style" w:hAnsi="Bookman Old Style"/>
                <w:b/>
                <w:color w:val="0070C0"/>
                <w:sz w:val="36"/>
              </w:rPr>
            </w:pPr>
            <w:r w:rsidRPr="00B93386">
              <w:rPr>
                <w:rStyle w:val="hps"/>
                <w:rFonts w:ascii="Bookman Old Style" w:hAnsi="Bookman Old Style"/>
                <w:b/>
                <w:color w:val="0070C0"/>
                <w:sz w:val="32"/>
              </w:rPr>
              <w:t>ПРИЗ ОТКРЫТИЯ СЕЗОНА</w:t>
            </w:r>
          </w:p>
          <w:p w:rsidR="0072539B" w:rsidRPr="00B93386" w:rsidRDefault="0072539B" w:rsidP="005A08D1">
            <w:pPr>
              <w:jc w:val="center"/>
              <w:rPr>
                <w:i/>
                <w:color w:val="4A442A"/>
                <w:sz w:val="14"/>
              </w:rPr>
            </w:pP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</w:rPr>
              <w:t xml:space="preserve">  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Минск, 2</w:t>
            </w:r>
            <w:r w:rsidR="005A08D1" w:rsidRPr="00B93386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3</w:t>
            </w:r>
            <w:r w:rsidRPr="00EF7519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 xml:space="preserve"> сентября 201</w:t>
            </w:r>
            <w:r w:rsidR="005A08D1" w:rsidRPr="00B93386">
              <w:rPr>
                <w:rStyle w:val="hps"/>
                <w:rFonts w:ascii="Bookman Old Style" w:hAnsi="Bookman Old Style"/>
                <w:b/>
                <w:i/>
                <w:color w:val="4A442A"/>
                <w:sz w:val="28"/>
              </w:rPr>
              <w:t>7</w:t>
            </w:r>
          </w:p>
        </w:tc>
        <w:tc>
          <w:tcPr>
            <w:tcW w:w="5488" w:type="dxa"/>
          </w:tcPr>
          <w:p w:rsidR="0072539B" w:rsidRPr="0072539B" w:rsidRDefault="0072539B" w:rsidP="00FC57CC">
            <w:pPr>
              <w:pStyle w:val="1"/>
              <w:ind w:left="3" w:right="-85" w:hanging="379"/>
              <w:jc w:val="right"/>
              <w:rPr>
                <w:rFonts w:ascii="Arial Narrow" w:hAnsi="Arial Narrow"/>
                <w:iCs/>
                <w:color w:val="632423" w:themeColor="accent2" w:themeShade="80"/>
                <w:sz w:val="28"/>
                <w:szCs w:val="30"/>
              </w:rPr>
            </w:pPr>
            <w:r>
              <w:rPr>
                <w:rFonts w:ascii="Bookman Old Style" w:hAnsi="Bookman Old Style"/>
                <w:iCs/>
                <w:color w:val="C00000"/>
                <w:sz w:val="28"/>
                <w:szCs w:val="30"/>
              </w:rPr>
              <w:t xml:space="preserve">  </w:t>
            </w:r>
            <w:r w:rsidRPr="0072539B">
              <w:rPr>
                <w:rFonts w:ascii="Arial Narrow" w:hAnsi="Arial Narrow"/>
                <w:iCs/>
                <w:color w:val="632423" w:themeColor="accent2" w:themeShade="80"/>
                <w:sz w:val="36"/>
                <w:szCs w:val="30"/>
              </w:rPr>
              <w:t>ОФИЦИАЛЬНАЯ  ИМЕННАЯ  ЗАЯВКА</w:t>
            </w:r>
          </w:p>
          <w:p w:rsidR="0072539B" w:rsidRPr="00FC57CC" w:rsidRDefault="0072539B" w:rsidP="00FC57CC">
            <w:pPr>
              <w:jc w:val="right"/>
              <w:rPr>
                <w:sz w:val="28"/>
                <w:szCs w:val="22"/>
              </w:rPr>
            </w:pPr>
          </w:p>
          <w:p w:rsidR="0072539B" w:rsidRPr="00A56A30" w:rsidRDefault="0072539B" w:rsidP="00FC57CC">
            <w:pPr>
              <w:jc w:val="right"/>
            </w:pPr>
            <w:r w:rsidRPr="00A56A30">
              <w:rPr>
                <w:b/>
                <w:bCs/>
                <w:sz w:val="22"/>
              </w:rPr>
              <w:t>Команда / город</w:t>
            </w:r>
            <w:r w:rsidRPr="00A56A30">
              <w:rPr>
                <w:sz w:val="22"/>
              </w:rPr>
              <w:t xml:space="preserve"> </w:t>
            </w:r>
            <w:r w:rsidRPr="00A56A30">
              <w:t>______________________________</w:t>
            </w:r>
          </w:p>
          <w:p w:rsidR="0072539B" w:rsidRPr="000E7021" w:rsidRDefault="0072539B" w:rsidP="00FC57CC">
            <w:pPr>
              <w:ind w:left="162"/>
              <w:jc w:val="right"/>
              <w:rPr>
                <w:b/>
                <w:bCs/>
                <w:sz w:val="22"/>
              </w:rPr>
            </w:pPr>
          </w:p>
          <w:p w:rsidR="0072539B" w:rsidRPr="00A56A30" w:rsidRDefault="0072539B" w:rsidP="00B93386">
            <w:pPr>
              <w:jc w:val="right"/>
              <w:rPr>
                <w:b/>
                <w:bCs/>
              </w:rPr>
            </w:pPr>
            <w:r w:rsidRPr="00A56A30">
              <w:rPr>
                <w:b/>
                <w:bCs/>
                <w:sz w:val="22"/>
              </w:rPr>
              <w:t>Представитель команды</w:t>
            </w:r>
            <w:r w:rsidRPr="00A56A30">
              <w:t xml:space="preserve"> _____________</w:t>
            </w:r>
            <w:r w:rsidRPr="000E7021">
              <w:t>__</w:t>
            </w:r>
            <w:r w:rsidRPr="00A56A30">
              <w:t>_______</w:t>
            </w:r>
          </w:p>
        </w:tc>
      </w:tr>
    </w:tbl>
    <w:p w:rsidR="00FB1D3D" w:rsidRPr="00976805" w:rsidRDefault="00FB1D3D">
      <w:pPr>
        <w:jc w:val="center"/>
        <w:rPr>
          <w:sz w:val="14"/>
        </w:rPr>
      </w:pPr>
    </w:p>
    <w:p w:rsidR="00EB0277" w:rsidRPr="004E436F" w:rsidRDefault="00EB0277" w:rsidP="000E7021">
      <w:pPr>
        <w:rPr>
          <w:rFonts w:ascii="Cambria" w:hAnsi="Cambria"/>
          <w:sz w:val="2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850"/>
        <w:gridCol w:w="425"/>
        <w:gridCol w:w="1276"/>
        <w:gridCol w:w="567"/>
        <w:gridCol w:w="567"/>
        <w:gridCol w:w="851"/>
        <w:gridCol w:w="567"/>
        <w:gridCol w:w="567"/>
        <w:gridCol w:w="567"/>
        <w:gridCol w:w="708"/>
        <w:gridCol w:w="1134"/>
        <w:gridCol w:w="850"/>
        <w:gridCol w:w="709"/>
        <w:gridCol w:w="1135"/>
        <w:gridCol w:w="1559"/>
      </w:tblGrid>
      <w:tr w:rsidR="00FF77BC" w:rsidRPr="005E11E8" w:rsidTr="005A08D1">
        <w:trPr>
          <w:trHeight w:val="9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A37440">
              <w:rPr>
                <w:rFonts w:ascii="Cambria" w:hAnsi="Cambria"/>
                <w:b/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FF77BC" w:rsidRPr="002553AD" w:rsidRDefault="00FF77BC" w:rsidP="00421760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2"/>
                <w:szCs w:val="20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0"/>
              </w:rPr>
              <w:t>Фамилия</w:t>
            </w:r>
            <w:proofErr w:type="gramStart"/>
            <w:r w:rsidRPr="002553AD">
              <w:rPr>
                <w:rFonts w:ascii="Cambria" w:hAnsi="Cambria"/>
                <w:b/>
                <w:sz w:val="22"/>
                <w:szCs w:val="20"/>
              </w:rPr>
              <w:t>,и</w:t>
            </w:r>
            <w:proofErr w:type="gramEnd"/>
            <w:r w:rsidRPr="002553AD">
              <w:rPr>
                <w:rFonts w:ascii="Cambria" w:hAnsi="Cambria"/>
                <w:b/>
                <w:sz w:val="22"/>
                <w:szCs w:val="20"/>
              </w:rPr>
              <w:t>мя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 xml:space="preserve">Номер </w:t>
            </w:r>
            <w:proofErr w:type="gramStart"/>
            <w:r w:rsidRPr="00F4757D">
              <w:rPr>
                <w:rFonts w:ascii="Cambria" w:hAnsi="Cambria"/>
                <w:b/>
                <w:sz w:val="22"/>
              </w:rPr>
              <w:t>членского</w:t>
            </w:r>
            <w:proofErr w:type="gramEnd"/>
            <w:r w:rsidRPr="00F4757D">
              <w:rPr>
                <w:rFonts w:ascii="Cambria" w:hAnsi="Cambria"/>
                <w:b/>
                <w:sz w:val="22"/>
              </w:rPr>
              <w:t xml:space="preserve"> 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билета БФШК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F77BC" w:rsidRPr="00F4757D" w:rsidRDefault="00FF77BC" w:rsidP="00B93386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 xml:space="preserve">Оплата </w:t>
            </w:r>
            <w:proofErr w:type="gramStart"/>
            <w:r w:rsidRPr="00F4757D">
              <w:rPr>
                <w:rFonts w:ascii="Cambria" w:hAnsi="Cambria"/>
                <w:b/>
                <w:sz w:val="22"/>
              </w:rPr>
              <w:t>членского</w:t>
            </w:r>
            <w:proofErr w:type="gramEnd"/>
            <w:r w:rsidRPr="00F4757D">
              <w:rPr>
                <w:rFonts w:ascii="Cambria" w:hAnsi="Cambria"/>
                <w:b/>
                <w:sz w:val="22"/>
              </w:rPr>
              <w:t xml:space="preserve">  </w:t>
            </w:r>
          </w:p>
          <w:p w:rsidR="00FF77BC" w:rsidRPr="00F4757D" w:rsidRDefault="00FF77BC" w:rsidP="00B93386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взноса</w:t>
            </w:r>
            <w:r>
              <w:rPr>
                <w:rFonts w:ascii="Cambria" w:hAnsi="Cambria"/>
                <w:b/>
                <w:bCs/>
                <w:color w:val="C00000"/>
                <w:sz w:val="22"/>
              </w:rPr>
              <w:t xml:space="preserve"> 201</w:t>
            </w:r>
            <w:r w:rsidR="005A08D1">
              <w:rPr>
                <w:rFonts w:ascii="Cambria" w:hAnsi="Cambria"/>
                <w:b/>
                <w:bCs/>
                <w:color w:val="C00000"/>
                <w:sz w:val="22"/>
                <w:lang w:val="en-US"/>
              </w:rPr>
              <w:t>7</w:t>
            </w:r>
            <w:r>
              <w:rPr>
                <w:rFonts w:ascii="Cambria" w:hAnsi="Cambria"/>
                <w:b/>
                <w:bCs/>
                <w:color w:val="C00000"/>
                <w:sz w:val="22"/>
                <w:lang w:val="en-US"/>
              </w:rPr>
              <w:t xml:space="preserve"> </w:t>
            </w:r>
            <w:r w:rsidRPr="00F4757D">
              <w:rPr>
                <w:rFonts w:ascii="Cambria" w:hAnsi="Cambria"/>
                <w:b/>
                <w:bCs/>
                <w:sz w:val="22"/>
              </w:rPr>
              <w:t>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Точная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r w:rsidRPr="00F4757D">
              <w:rPr>
                <w:rFonts w:ascii="Cambria" w:hAnsi="Cambria"/>
                <w:b/>
                <w:sz w:val="22"/>
              </w:rPr>
              <w:t>дата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4757D">
              <w:rPr>
                <w:rFonts w:ascii="Cambria" w:hAnsi="Cambria"/>
                <w:b/>
                <w:sz w:val="22"/>
              </w:rPr>
              <w:t>рожде</w:t>
            </w:r>
            <w:proofErr w:type="spellEnd"/>
            <w:r w:rsidRPr="00F4757D">
              <w:rPr>
                <w:rFonts w:ascii="Cambria" w:hAnsi="Cambria"/>
                <w:b/>
                <w:sz w:val="22"/>
              </w:rPr>
              <w:t>-</w:t>
            </w:r>
          </w:p>
          <w:p w:rsidR="00FF77BC" w:rsidRPr="00F4757D" w:rsidRDefault="00FF77BC" w:rsidP="005B0B1C">
            <w:pPr>
              <w:spacing w:line="220" w:lineRule="exact"/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  <w:proofErr w:type="spellStart"/>
            <w:r w:rsidRPr="00F4757D">
              <w:rPr>
                <w:rFonts w:ascii="Cambria" w:hAnsi="Cambria"/>
                <w:b/>
                <w:sz w:val="22"/>
              </w:rPr>
              <w:t>ния</w:t>
            </w:r>
            <w:proofErr w:type="spellEnd"/>
          </w:p>
          <w:p w:rsidR="00FF77BC" w:rsidRPr="00F4757D" w:rsidRDefault="00FF77BC" w:rsidP="005B0B1C">
            <w:pPr>
              <w:ind w:left="-108" w:right="-107"/>
              <w:jc w:val="center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0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0"/>
              </w:rPr>
              <w:t>Полных лет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2539B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>Квалификация:</w:t>
            </w:r>
          </w:p>
          <w:p w:rsidR="00FF77BC" w:rsidRPr="00C4746B" w:rsidRDefault="00FF77BC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 Дан/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киу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F77BC" w:rsidRPr="00C4746B" w:rsidRDefault="00FF77BC" w:rsidP="005B0B1C">
            <w:pPr>
              <w:ind w:left="-75" w:right="-10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Точный вес в </w:t>
            </w:r>
            <w:proofErr w:type="spellStart"/>
            <w:r w:rsidRPr="00C4746B">
              <w:rPr>
                <w:rFonts w:ascii="Cambria" w:hAnsi="Cambria"/>
                <w:b/>
                <w:sz w:val="20"/>
                <w:szCs w:val="20"/>
              </w:rPr>
              <w:t>кумитэ</w:t>
            </w:r>
            <w:proofErr w:type="spellEnd"/>
            <w:r w:rsidRPr="00C4746B">
              <w:rPr>
                <w:rFonts w:ascii="Cambria" w:hAnsi="Cambria"/>
                <w:b/>
                <w:sz w:val="20"/>
                <w:szCs w:val="20"/>
              </w:rPr>
              <w:t xml:space="preserve">, кг </w:t>
            </w:r>
          </w:p>
          <w:p w:rsidR="00976805" w:rsidRDefault="00FF77BC" w:rsidP="005B0B1C">
            <w:pPr>
              <w:ind w:left="-75" w:right="-106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proofErr w:type="gramStart"/>
            <w:r w:rsidRPr="00C4746B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не весовая </w:t>
            </w:r>
            <w:proofErr w:type="gramEnd"/>
          </w:p>
          <w:p w:rsidR="00FF77BC" w:rsidRPr="00C4746B" w:rsidRDefault="00FF77BC" w:rsidP="005B0B1C">
            <w:pPr>
              <w:ind w:left="-75" w:right="-106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4746B">
              <w:rPr>
                <w:rFonts w:ascii="Cambria" w:hAnsi="Cambria"/>
                <w:b/>
                <w:color w:val="C00000"/>
                <w:sz w:val="20"/>
                <w:szCs w:val="20"/>
              </w:rPr>
              <w:t>категория!</w:t>
            </w:r>
            <w:r w:rsidRPr="00C4746B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8"/>
          </w:tcPr>
          <w:p w:rsidR="00FF77BC" w:rsidRDefault="00FF77BC" w:rsidP="005B0B1C">
            <w:pPr>
              <w:ind w:left="-137" w:right="-106"/>
              <w:jc w:val="center"/>
              <w:rPr>
                <w:rFonts w:ascii="Cambria" w:hAnsi="Cambria"/>
                <w:b/>
                <w:color w:val="00A249"/>
                <w:sz w:val="20"/>
                <w:szCs w:val="20"/>
              </w:rPr>
            </w:pPr>
            <w:r w:rsidRPr="00CE4B8E">
              <w:rPr>
                <w:rFonts w:ascii="Cambria" w:hAnsi="Cambria"/>
                <w:b/>
                <w:szCs w:val="20"/>
              </w:rPr>
              <w:t>Разделы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F77BC" w:rsidRPr="00F4757D" w:rsidRDefault="00FF77BC" w:rsidP="005B0B1C">
            <w:pPr>
              <w:ind w:left="-108" w:right="-106"/>
              <w:jc w:val="center"/>
              <w:rPr>
                <w:rFonts w:ascii="Cambria" w:hAnsi="Cambria"/>
                <w:b/>
                <w:sz w:val="22"/>
                <w:szCs w:val="18"/>
                <w:lang w:val="en-US"/>
              </w:rPr>
            </w:pPr>
            <w:r w:rsidRPr="00F4757D">
              <w:rPr>
                <w:rFonts w:ascii="Cambria" w:hAnsi="Cambria"/>
                <w:b/>
                <w:sz w:val="22"/>
                <w:szCs w:val="18"/>
              </w:rPr>
              <w:t>Виза врача</w:t>
            </w:r>
          </w:p>
        </w:tc>
      </w:tr>
      <w:tr w:rsidR="00FF77BC" w:rsidRPr="005E11E8" w:rsidTr="005A08D1">
        <w:trPr>
          <w:trHeight w:val="20"/>
        </w:trPr>
        <w:tc>
          <w:tcPr>
            <w:tcW w:w="56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F77BC" w:rsidRPr="00A37440" w:rsidRDefault="00FF77BC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77BC" w:rsidRPr="00A37440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proofErr w:type="gram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>ката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77BC" w:rsidRPr="00976805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  <w:proofErr w:type="spellStart"/>
            <w:r w:rsidRPr="00976805">
              <w:rPr>
                <w:rFonts w:ascii="Cambria" w:hAnsi="Cambria"/>
                <w:b/>
                <w:color w:val="C00000"/>
                <w:sz w:val="22"/>
                <w:szCs w:val="22"/>
              </w:rPr>
              <w:t>коман</w:t>
            </w:r>
            <w:proofErr w:type="spellEnd"/>
            <w:r w:rsidRPr="00976805">
              <w:rPr>
                <w:rFonts w:ascii="Cambria" w:hAnsi="Cambria"/>
                <w:b/>
                <w:color w:val="C00000"/>
                <w:sz w:val="22"/>
                <w:szCs w:val="22"/>
              </w:rPr>
              <w:t>-</w:t>
            </w:r>
          </w:p>
          <w:p w:rsidR="00FF77BC" w:rsidRPr="00976805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color w:val="C00000"/>
                <w:sz w:val="22"/>
                <w:szCs w:val="22"/>
              </w:rPr>
            </w:pPr>
            <w:proofErr w:type="spellStart"/>
            <w:r w:rsidRPr="00976805">
              <w:rPr>
                <w:rFonts w:ascii="Cambria" w:hAnsi="Cambria"/>
                <w:b/>
                <w:color w:val="C00000"/>
                <w:sz w:val="22"/>
                <w:szCs w:val="22"/>
              </w:rPr>
              <w:t>дное</w:t>
            </w:r>
            <w:proofErr w:type="spellEnd"/>
            <w:r w:rsidRPr="00976805">
              <w:rPr>
                <w:rFonts w:ascii="Cambria" w:hAnsi="Cambria"/>
                <w:b/>
                <w:color w:val="C00000"/>
                <w:sz w:val="22"/>
                <w:szCs w:val="22"/>
              </w:rPr>
              <w:t xml:space="preserve"> </w:t>
            </w:r>
          </w:p>
          <w:p w:rsidR="00FF77BC" w:rsidRPr="002553AD" w:rsidRDefault="00FF77BC" w:rsidP="0072539B">
            <w:pPr>
              <w:spacing w:line="180" w:lineRule="exact"/>
              <w:ind w:left="-153" w:right="-164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976805">
              <w:rPr>
                <w:rFonts w:ascii="Cambria" w:hAnsi="Cambria"/>
                <w:b/>
                <w:color w:val="C00000"/>
                <w:sz w:val="22"/>
                <w:szCs w:val="22"/>
              </w:rPr>
              <w:t>ката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индивидуальное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1559" w:type="dxa"/>
            <w:vMerge/>
          </w:tcPr>
          <w:p w:rsidR="00FF77BC" w:rsidRPr="002553AD" w:rsidRDefault="00FF77BC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A08D1" w:rsidRPr="007B30F9" w:rsidTr="005F0613">
        <w:trPr>
          <w:trHeight w:val="73"/>
        </w:trPr>
        <w:tc>
          <w:tcPr>
            <w:tcW w:w="566" w:type="dxa"/>
            <w:vMerge/>
            <w:shd w:val="clear" w:color="auto" w:fill="auto"/>
            <w:vAlign w:val="center"/>
          </w:tcPr>
          <w:p w:rsidR="005A08D1" w:rsidRPr="00A37440" w:rsidRDefault="005A08D1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A08D1" w:rsidRPr="00A37440" w:rsidRDefault="005A08D1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08D1" w:rsidRPr="00A37440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A08D1" w:rsidRPr="00A37440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08D1" w:rsidRPr="00A37440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08D1" w:rsidRPr="00A37440" w:rsidRDefault="005A08D1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08D1" w:rsidRPr="00A37440" w:rsidRDefault="005A08D1" w:rsidP="005B0B1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08D1" w:rsidRPr="00A37440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0-9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8-7</w:t>
            </w: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 xml:space="preserve">6-4 </w:t>
            </w:r>
          </w:p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 w:rsidRPr="002553AD">
              <w:rPr>
                <w:rFonts w:ascii="Cambria" w:hAnsi="Cambria"/>
                <w:b/>
                <w:sz w:val="22"/>
                <w:szCs w:val="22"/>
              </w:rPr>
              <w:t>киу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72539B" w:rsidRDefault="005A08D1" w:rsidP="005B0B1C">
            <w:pPr>
              <w:ind w:left="-108" w:right="-106"/>
              <w:jc w:val="center"/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</w:pPr>
            <w:r w:rsidRPr="0072539B"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  <w:t>open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08D1" w:rsidRPr="002553AD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2553AD" w:rsidRDefault="005A08D1" w:rsidP="0072539B">
            <w:pPr>
              <w:spacing w:line="18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гохон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кихон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сан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-</w:t>
            </w:r>
          </w:p>
          <w:p w:rsidR="005A08D1" w:rsidRPr="002553AD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553AD">
              <w:rPr>
                <w:rFonts w:ascii="Cambria" w:hAnsi="Cambria"/>
                <w:b/>
                <w:sz w:val="22"/>
                <w:szCs w:val="22"/>
              </w:rPr>
              <w:t>бон</w:t>
            </w:r>
          </w:p>
        </w:tc>
        <w:tc>
          <w:tcPr>
            <w:tcW w:w="1135" w:type="dxa"/>
            <w:vAlign w:val="center"/>
          </w:tcPr>
          <w:p w:rsidR="005A08D1" w:rsidRPr="0072539B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color w:val="C00000"/>
                <w:sz w:val="22"/>
                <w:szCs w:val="22"/>
                <w:lang w:val="en-US"/>
              </w:rPr>
            </w:pPr>
            <w:proofErr w:type="spellStart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>шобу</w:t>
            </w:r>
            <w:proofErr w:type="spellEnd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72539B">
              <w:rPr>
                <w:rFonts w:ascii="Cambria" w:hAnsi="Cambria"/>
                <w:b/>
                <w:color w:val="C00000"/>
                <w:sz w:val="22"/>
                <w:szCs w:val="22"/>
              </w:rPr>
              <w:t>иппон</w:t>
            </w:r>
            <w:proofErr w:type="spellEnd"/>
          </w:p>
        </w:tc>
        <w:tc>
          <w:tcPr>
            <w:tcW w:w="1559" w:type="dxa"/>
            <w:vMerge/>
          </w:tcPr>
          <w:p w:rsidR="005A08D1" w:rsidRDefault="005A08D1" w:rsidP="005B0B1C">
            <w:pPr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</w:tr>
      <w:tr w:rsidR="005A08D1" w:rsidRPr="006A64A6" w:rsidTr="005F0613">
        <w:trPr>
          <w:cantSplit/>
          <w:trHeight w:val="1247"/>
        </w:trPr>
        <w:tc>
          <w:tcPr>
            <w:tcW w:w="566" w:type="dxa"/>
            <w:vMerge/>
            <w:shd w:val="clear" w:color="auto" w:fill="auto"/>
            <w:vAlign w:val="center"/>
          </w:tcPr>
          <w:p w:rsidR="005A08D1" w:rsidRPr="00AF315C" w:rsidRDefault="005A08D1" w:rsidP="005B0B1C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5A08D1" w:rsidRPr="00AF315C" w:rsidRDefault="005A08D1" w:rsidP="005B0B1C">
            <w:pPr>
              <w:tabs>
                <w:tab w:val="left" w:pos="2997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08D1" w:rsidRPr="00AF315C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425" w:type="dxa"/>
            <w:vMerge/>
          </w:tcPr>
          <w:p w:rsidR="005A08D1" w:rsidRPr="00AF315C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A08D1" w:rsidRPr="00AF315C" w:rsidRDefault="005A08D1" w:rsidP="005B0B1C">
            <w:pPr>
              <w:tabs>
                <w:tab w:val="left" w:pos="2376"/>
              </w:tabs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08D1" w:rsidRPr="00AF315C" w:rsidRDefault="005A08D1" w:rsidP="005B0B1C">
            <w:pPr>
              <w:ind w:right="-105"/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A08D1" w:rsidRPr="00AF315C" w:rsidRDefault="005A08D1" w:rsidP="005B0B1C">
            <w:pPr>
              <w:jc w:val="center"/>
              <w:rPr>
                <w:rFonts w:ascii="Cambria" w:hAnsi="Cambria"/>
                <w:b/>
                <w:sz w:val="20"/>
                <w:szCs w:val="18"/>
              </w:rPr>
            </w:pPr>
          </w:p>
        </w:tc>
        <w:tc>
          <w:tcPr>
            <w:tcW w:w="851" w:type="dxa"/>
            <w:vMerge/>
          </w:tcPr>
          <w:p w:rsidR="005A08D1" w:rsidRPr="00BF5830" w:rsidRDefault="005A08D1" w:rsidP="005B0B1C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  <w:vAlign w:val="center"/>
          </w:tcPr>
          <w:p w:rsidR="005A08D1" w:rsidRPr="005A08D1" w:rsidRDefault="005A08D1" w:rsidP="00261C7E">
            <w:pPr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(1,2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,3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  <w:vAlign w:val="center"/>
          </w:tcPr>
          <w:p w:rsidR="005A08D1" w:rsidRPr="005A08D1" w:rsidRDefault="005A08D1" w:rsidP="00261C7E">
            <w:pPr>
              <w:ind w:left="-108" w:right="-108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(4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,5,6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567" w:type="dxa"/>
            <w:shd w:val="clear" w:color="auto" w:fill="DDD9C3" w:themeFill="background2" w:themeFillShade="E6"/>
            <w:textDirection w:val="btLr"/>
            <w:vAlign w:val="center"/>
          </w:tcPr>
          <w:p w:rsidR="005A08D1" w:rsidRPr="005A08D1" w:rsidRDefault="005A08D1" w:rsidP="00261C7E">
            <w:pPr>
              <w:ind w:left="-108" w:right="-108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(7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,8,9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3386" w:rsidRDefault="005A08D1" w:rsidP="00261C7E">
            <w:pPr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(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10,11,12,</w:t>
            </w:r>
          </w:p>
          <w:p w:rsidR="00B93386" w:rsidRDefault="005A08D1" w:rsidP="00B93386">
            <w:pPr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13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,14,15,</w:t>
            </w:r>
          </w:p>
          <w:p w:rsidR="005A08D1" w:rsidRPr="005A08D1" w:rsidRDefault="005A08D1" w:rsidP="00B93386">
            <w:pPr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16,17,18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93386" w:rsidRDefault="005A08D1" w:rsidP="00261C7E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proofErr w:type="gramStart"/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(19,20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,</w:t>
            </w:r>
            <w:proofErr w:type="gramEnd"/>
          </w:p>
          <w:p w:rsidR="005A08D1" w:rsidRPr="005A08D1" w:rsidRDefault="005A08D1" w:rsidP="00261C7E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21,22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850" w:type="dxa"/>
            <w:shd w:val="clear" w:color="auto" w:fill="DDD9C3" w:themeFill="background2" w:themeFillShade="E6"/>
            <w:textDirection w:val="btLr"/>
            <w:vAlign w:val="center"/>
          </w:tcPr>
          <w:p w:rsidR="005A08D1" w:rsidRPr="005A08D1" w:rsidRDefault="005A08D1" w:rsidP="00261C7E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23,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24,25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DDD9C3" w:themeFill="background2" w:themeFillShade="E6"/>
            <w:textDirection w:val="btLr"/>
            <w:vAlign w:val="center"/>
          </w:tcPr>
          <w:p w:rsidR="005A08D1" w:rsidRPr="005A08D1" w:rsidRDefault="005A08D1" w:rsidP="00261C7E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(2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6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,2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7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,2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  <w:lang w:val="en-US"/>
              </w:rPr>
              <w:t>8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1135" w:type="dxa"/>
            <w:textDirection w:val="btLr"/>
            <w:vAlign w:val="center"/>
          </w:tcPr>
          <w:p w:rsidR="00B93386" w:rsidRDefault="005A08D1" w:rsidP="00B93386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proofErr w:type="gramStart"/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(29,30,31,</w:t>
            </w:r>
            <w:proofErr w:type="gramEnd"/>
          </w:p>
          <w:p w:rsidR="00B93386" w:rsidRDefault="005A08D1" w:rsidP="00B93386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32,33,34,</w:t>
            </w:r>
          </w:p>
          <w:p w:rsidR="00B93386" w:rsidRDefault="005A08D1" w:rsidP="00B93386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35,36,37,38,</w:t>
            </w:r>
          </w:p>
          <w:p w:rsidR="00B93386" w:rsidRDefault="005A08D1" w:rsidP="00B93386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39,40,41,42,</w:t>
            </w:r>
          </w:p>
          <w:p w:rsidR="005A08D1" w:rsidRPr="005A08D1" w:rsidRDefault="005A08D1" w:rsidP="00B93386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i/>
                <w:sz w:val="18"/>
                <w:szCs w:val="22"/>
              </w:rPr>
            </w:pP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43,44</w:t>
            </w:r>
            <w:r w:rsidR="00B93386">
              <w:rPr>
                <w:rFonts w:ascii="Cambria" w:hAnsi="Cambria"/>
                <w:b/>
                <w:i/>
                <w:sz w:val="18"/>
                <w:szCs w:val="22"/>
              </w:rPr>
              <w:t>,</w:t>
            </w:r>
            <w:r w:rsidR="00B93386" w:rsidRPr="00976805">
              <w:rPr>
                <w:rFonts w:ascii="Cambria" w:hAnsi="Cambria"/>
                <w:b/>
                <w:i/>
                <w:color w:val="C00000"/>
                <w:sz w:val="18"/>
                <w:szCs w:val="22"/>
              </w:rPr>
              <w:t>45</w:t>
            </w:r>
            <w:r w:rsidRPr="005A08D1">
              <w:rPr>
                <w:rFonts w:ascii="Cambria" w:hAnsi="Cambria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1559" w:type="dxa"/>
            <w:vMerge/>
            <w:textDirection w:val="btLr"/>
          </w:tcPr>
          <w:p w:rsidR="005A08D1" w:rsidRDefault="005A08D1" w:rsidP="005B0B1C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</w:tc>
      </w:tr>
      <w:tr w:rsidR="005A08D1" w:rsidRPr="006A64A6" w:rsidTr="005A08D1">
        <w:trPr>
          <w:trHeight w:val="397"/>
        </w:trPr>
        <w:tc>
          <w:tcPr>
            <w:tcW w:w="566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5A08D1" w:rsidRPr="006A64A6" w:rsidRDefault="005A08D1" w:rsidP="005B0B1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E11E8">
              <w:rPr>
                <w:rFonts w:ascii="Cambria" w:hAnsi="Cambria"/>
                <w:b/>
                <w:sz w:val="18"/>
                <w:szCs w:val="18"/>
              </w:rPr>
              <w:sym w:font="Wingdings" w:char="F0E0"/>
            </w:r>
          </w:p>
        </w:tc>
        <w:tc>
          <w:tcPr>
            <w:tcW w:w="312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B93386">
            <w:pPr>
              <w:rPr>
                <w:rFonts w:ascii="Cambria" w:hAnsi="Cambria"/>
                <w:b/>
                <w:szCs w:val="18"/>
              </w:rPr>
            </w:pPr>
            <w:r w:rsidRPr="006161CC">
              <w:rPr>
                <w:rFonts w:ascii="Cambria" w:hAnsi="Cambria"/>
                <w:b/>
                <w:szCs w:val="18"/>
              </w:rPr>
              <w:t xml:space="preserve">Сезонов </w:t>
            </w:r>
            <w:r w:rsidR="00B93386">
              <w:rPr>
                <w:rFonts w:ascii="Cambria" w:hAnsi="Cambria"/>
                <w:b/>
                <w:szCs w:val="18"/>
              </w:rPr>
              <w:t>Арсений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F4757D" w:rsidRDefault="005A08D1" w:rsidP="005B0B1C">
            <w:pPr>
              <w:ind w:left="-108" w:right="-107"/>
              <w:jc w:val="center"/>
              <w:rPr>
                <w:rFonts w:asciiTheme="majorHAnsi" w:hAnsiTheme="majorHAnsi"/>
                <w:b/>
                <w:bCs/>
                <w:iCs/>
                <w:caps/>
                <w:sz w:val="22"/>
                <w:szCs w:val="22"/>
              </w:rPr>
            </w:pPr>
            <w:r w:rsidRPr="00F4757D">
              <w:rPr>
                <w:rFonts w:asciiTheme="majorHAnsi" w:hAnsiTheme="majorHAnsi"/>
                <w:b/>
                <w:bCs/>
                <w:iCs/>
                <w:caps/>
                <w:sz w:val="22"/>
                <w:szCs w:val="22"/>
              </w:rPr>
              <w:t>0556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F4757D" w:rsidRDefault="005A08D1" w:rsidP="005B0B1C">
            <w:pPr>
              <w:ind w:left="-108" w:right="-107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757D">
              <w:rPr>
                <w:rFonts w:asciiTheme="majorHAnsi" w:hAnsiTheme="majorHAnsi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5A08D1" w:rsidRDefault="005A08D1" w:rsidP="005A08D1">
            <w:pPr>
              <w:ind w:left="-108" w:right="-107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F4757D">
              <w:rPr>
                <w:rFonts w:asciiTheme="majorHAnsi" w:hAnsiTheme="majorHAnsi"/>
                <w:b/>
                <w:bCs/>
                <w:sz w:val="22"/>
                <w:szCs w:val="22"/>
              </w:rPr>
              <w:t>23.02.200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ind w:lef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4к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spacing w:line="200" w:lineRule="exact"/>
              <w:ind w:left="-6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34,0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0A4189" w:rsidRDefault="005A08D1" w:rsidP="00261C7E">
            <w:pPr>
              <w:spacing w:line="200" w:lineRule="exact"/>
              <w:ind w:left="-176" w:right="-109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0A4189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Cambria" w:hAnsi="Cambria"/>
                <w:b/>
                <w:sz w:val="22"/>
                <w:szCs w:val="22"/>
              </w:rPr>
              <w:t>(1)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A08D1" w:rsidRPr="006161CC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161CC">
              <w:rPr>
                <w:rFonts w:ascii="Cambria" w:hAnsi="Cambria"/>
                <w:b/>
                <w:sz w:val="22"/>
                <w:szCs w:val="22"/>
              </w:rPr>
              <w:t>--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A08D1" w:rsidRPr="000A4189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A08D1" w:rsidRPr="000A4189" w:rsidRDefault="005A08D1" w:rsidP="00261C7E">
            <w:pPr>
              <w:spacing w:line="200" w:lineRule="exact"/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A08D1" w:rsidRPr="00F4757D" w:rsidRDefault="005A08D1" w:rsidP="005B0B1C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757D">
              <w:rPr>
                <w:rFonts w:ascii="Cambria" w:hAnsi="Cambria"/>
                <w:b/>
                <w:sz w:val="22"/>
                <w:szCs w:val="22"/>
              </w:rPr>
              <w:t>печать, подпись</w:t>
            </w: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left="-108" w:right="-106"/>
              <w:jc w:val="center"/>
              <w:rPr>
                <w:rFonts w:ascii="Cambria" w:hAnsi="Cambria"/>
                <w:b/>
                <w:lang w:val="en-US"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8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spacing w:line="200" w:lineRule="exact"/>
              <w:ind w:left="-108" w:right="-106"/>
              <w:jc w:val="center"/>
              <w:rPr>
                <w:rFonts w:ascii="Cambria" w:hAnsi="Cambria"/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  <w:tr w:rsidR="005A08D1" w:rsidRPr="006A64A6" w:rsidTr="005F0613">
        <w:trPr>
          <w:trHeight w:val="340"/>
        </w:trPr>
        <w:tc>
          <w:tcPr>
            <w:tcW w:w="566" w:type="dxa"/>
            <w:shd w:val="clear" w:color="auto" w:fill="auto"/>
            <w:vAlign w:val="center"/>
          </w:tcPr>
          <w:p w:rsidR="005A08D1" w:rsidRPr="006161CC" w:rsidRDefault="005A08D1" w:rsidP="00FC57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Cambria" w:hAnsi="Cambria"/>
                <w:b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A08D1" w:rsidRPr="006161CC" w:rsidRDefault="005A08D1" w:rsidP="005B0B1C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8D1" w:rsidRPr="006161CC" w:rsidRDefault="005A08D1" w:rsidP="00976805">
            <w:pPr>
              <w:tabs>
                <w:tab w:val="left" w:pos="2376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A08D1" w:rsidRPr="006161CC" w:rsidRDefault="005A08D1" w:rsidP="00976805">
            <w:pPr>
              <w:ind w:right="-106"/>
              <w:jc w:val="center"/>
              <w:rPr>
                <w:b/>
              </w:rPr>
            </w:pPr>
          </w:p>
        </w:tc>
      </w:tr>
    </w:tbl>
    <w:p w:rsidR="00FC57CC" w:rsidRDefault="00FC57CC" w:rsidP="000E7021">
      <w:pPr>
        <w:rPr>
          <w:rFonts w:ascii="Cambria" w:hAnsi="Cambria"/>
          <w:sz w:val="10"/>
          <w:lang w:val="en-US"/>
        </w:rPr>
      </w:pPr>
    </w:p>
    <w:p w:rsidR="000E7021" w:rsidRPr="0064046B" w:rsidRDefault="00EB0277" w:rsidP="000E7021">
      <w:pPr>
        <w:rPr>
          <w:rFonts w:ascii="Cambria" w:hAnsi="Cambria"/>
          <w:sz w:val="10"/>
        </w:rPr>
      </w:pPr>
      <w:r>
        <w:rPr>
          <w:rFonts w:ascii="Cambria" w:hAnsi="Cambria"/>
        </w:rPr>
        <w:t xml:space="preserve"> </w:t>
      </w:r>
      <w:r w:rsidR="000E7021" w:rsidRPr="0064046B">
        <w:rPr>
          <w:rFonts w:ascii="Cambria" w:hAnsi="Cambria"/>
          <w:b/>
          <w:bCs/>
        </w:rPr>
        <w:t>Руководитель организации</w:t>
      </w:r>
      <w:proofErr w:type="gramStart"/>
      <w:r w:rsidR="000E7021" w:rsidRPr="0064046B">
        <w:rPr>
          <w:rFonts w:ascii="Cambria" w:hAnsi="Cambria"/>
          <w:b/>
          <w:bCs/>
        </w:rPr>
        <w:t xml:space="preserve"> </w:t>
      </w:r>
      <w:r w:rsidR="000E7021" w:rsidRPr="0064046B">
        <w:rPr>
          <w:rFonts w:ascii="Cambria" w:hAnsi="Cambria"/>
        </w:rPr>
        <w:t xml:space="preserve"> _______________________ ( __</w:t>
      </w:r>
      <w:r w:rsidR="006A5787">
        <w:rPr>
          <w:rFonts w:ascii="Cambria" w:hAnsi="Cambria"/>
        </w:rPr>
        <w:t>________</w:t>
      </w:r>
      <w:r w:rsidR="000E7021" w:rsidRPr="0064046B">
        <w:rPr>
          <w:rFonts w:ascii="Cambria" w:hAnsi="Cambria"/>
        </w:rPr>
        <w:t xml:space="preserve">______________) </w:t>
      </w:r>
      <w:r w:rsidR="000E7021" w:rsidRPr="0064046B">
        <w:rPr>
          <w:rFonts w:ascii="Cambria" w:hAnsi="Cambria"/>
          <w:i/>
          <w:iCs/>
          <w:sz w:val="22"/>
        </w:rPr>
        <w:t xml:space="preserve">   </w:t>
      </w:r>
      <w:r w:rsidR="00F126CA" w:rsidRPr="0064046B">
        <w:rPr>
          <w:rFonts w:ascii="Cambria" w:hAnsi="Cambria"/>
          <w:i/>
          <w:iCs/>
          <w:sz w:val="22"/>
        </w:rPr>
        <w:t xml:space="preserve">                  </w:t>
      </w:r>
      <w:proofErr w:type="gramEnd"/>
      <w:r w:rsidR="000E7021" w:rsidRPr="0064046B">
        <w:rPr>
          <w:rFonts w:ascii="Cambria" w:hAnsi="Cambria"/>
          <w:b/>
          <w:bCs/>
        </w:rPr>
        <w:t>Всего допущено к участию ___________ спортсменов</w:t>
      </w:r>
    </w:p>
    <w:p w:rsidR="000E7021" w:rsidRPr="0064046B" w:rsidRDefault="000E7021" w:rsidP="000E7021">
      <w:pPr>
        <w:rPr>
          <w:rFonts w:ascii="Cambria" w:hAnsi="Cambria"/>
          <w:sz w:val="10"/>
        </w:rPr>
      </w:pPr>
    </w:p>
    <w:p w:rsidR="000E7021" w:rsidRPr="0064046B" w:rsidRDefault="000E7021" w:rsidP="000E7021">
      <w:pPr>
        <w:rPr>
          <w:rFonts w:ascii="Cambria" w:hAnsi="Cambria"/>
          <w:sz w:val="22"/>
        </w:rPr>
      </w:pP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b/>
          <w:bCs/>
          <w:i/>
          <w:iCs/>
          <w:sz w:val="22"/>
        </w:rPr>
        <w:t xml:space="preserve">На практическое судейство </w:t>
      </w:r>
      <w:r w:rsidR="006A5787">
        <w:rPr>
          <w:rFonts w:ascii="Cambria" w:hAnsi="Cambria"/>
          <w:b/>
          <w:bCs/>
          <w:i/>
          <w:iCs/>
          <w:sz w:val="22"/>
        </w:rPr>
        <w:t>соревнований</w:t>
      </w:r>
      <w:r w:rsidRPr="0064046B">
        <w:rPr>
          <w:rFonts w:ascii="Cambria" w:hAnsi="Cambria"/>
          <w:b/>
          <w:bCs/>
          <w:i/>
          <w:iCs/>
          <w:sz w:val="22"/>
        </w:rPr>
        <w:t xml:space="preserve"> организация представляет  судью (судей</w:t>
      </w:r>
      <w:r w:rsidRPr="0064046B">
        <w:rPr>
          <w:rFonts w:ascii="Cambria" w:hAnsi="Cambria"/>
          <w:i/>
          <w:iCs/>
          <w:sz w:val="22"/>
        </w:rPr>
        <w:t>)</w:t>
      </w:r>
      <w:r w:rsidRPr="0064046B">
        <w:rPr>
          <w:rFonts w:ascii="Cambria" w:hAnsi="Cambria"/>
          <w:b/>
          <w:bCs/>
          <w:i/>
          <w:iCs/>
          <w:sz w:val="22"/>
        </w:rPr>
        <w:t>:</w:t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b/>
          <w:bCs/>
          <w:sz w:val="22"/>
        </w:rPr>
        <w:t>Врач __________________________</w:t>
      </w:r>
    </w:p>
    <w:p w:rsidR="000E7021" w:rsidRPr="0064046B" w:rsidRDefault="000E7021" w:rsidP="000E7021">
      <w:pPr>
        <w:rPr>
          <w:rFonts w:ascii="Cambria" w:hAnsi="Cambria"/>
          <w:sz w:val="6"/>
          <w:szCs w:val="16"/>
        </w:rPr>
      </w:pPr>
    </w:p>
    <w:p w:rsidR="000E7021" w:rsidRPr="0064046B" w:rsidRDefault="000E7021" w:rsidP="000E7021">
      <w:pPr>
        <w:rPr>
          <w:rFonts w:ascii="Cambria" w:hAnsi="Cambria"/>
          <w:sz w:val="22"/>
        </w:rPr>
      </w:pPr>
      <w:r w:rsidRPr="0064046B">
        <w:rPr>
          <w:rFonts w:ascii="Cambria" w:hAnsi="Cambria"/>
          <w:b/>
        </w:rPr>
        <w:t>М.П.</w:t>
      </w:r>
      <w:r w:rsidRPr="0064046B">
        <w:rPr>
          <w:rFonts w:ascii="Cambria" w:hAnsi="Cambria"/>
        </w:rPr>
        <w:t xml:space="preserve"> </w:t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</w:rPr>
        <w:tab/>
      </w:r>
      <w:r w:rsidRPr="0064046B">
        <w:rPr>
          <w:rFonts w:ascii="Cambria" w:hAnsi="Cambria"/>
          <w:sz w:val="22"/>
        </w:rPr>
        <w:t xml:space="preserve"> _____________________________________________________________</w:t>
      </w:r>
      <w:r w:rsidR="00F126CA" w:rsidRPr="0064046B">
        <w:rPr>
          <w:rFonts w:ascii="Cambria" w:hAnsi="Cambria"/>
          <w:sz w:val="22"/>
        </w:rPr>
        <w:t>___________________________________</w:t>
      </w:r>
      <w:r w:rsidRPr="0064046B">
        <w:rPr>
          <w:rFonts w:ascii="Cambria" w:hAnsi="Cambria"/>
          <w:sz w:val="22"/>
        </w:rPr>
        <w:t xml:space="preserve">______________                        </w:t>
      </w:r>
      <w:r w:rsidR="00F126CA" w:rsidRPr="0064046B">
        <w:rPr>
          <w:rFonts w:ascii="Cambria" w:hAnsi="Cambria"/>
          <w:sz w:val="22"/>
        </w:rPr>
        <w:t xml:space="preserve">         </w:t>
      </w:r>
      <w:r w:rsidRPr="0064046B">
        <w:rPr>
          <w:rFonts w:ascii="Cambria" w:hAnsi="Cambria"/>
          <w:sz w:val="22"/>
        </w:rPr>
        <w:t xml:space="preserve">  </w:t>
      </w:r>
      <w:r w:rsidRPr="0064046B">
        <w:rPr>
          <w:rFonts w:ascii="Cambria" w:hAnsi="Cambria"/>
          <w:b/>
          <w:sz w:val="22"/>
        </w:rPr>
        <w:t>М.П.</w:t>
      </w:r>
      <w:r w:rsidRPr="0064046B">
        <w:rPr>
          <w:rFonts w:ascii="Cambria" w:hAnsi="Cambria"/>
          <w:sz w:val="22"/>
        </w:rPr>
        <w:t xml:space="preserve">        (_________________________)</w:t>
      </w:r>
    </w:p>
    <w:sectPr w:rsidR="000E7021" w:rsidRPr="0064046B" w:rsidSect="00976805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4D" w:rsidRDefault="00775E4D">
      <w:r>
        <w:separator/>
      </w:r>
    </w:p>
  </w:endnote>
  <w:endnote w:type="continuationSeparator" w:id="0">
    <w:p w:rsidR="00775E4D" w:rsidRDefault="007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4D" w:rsidRDefault="00775E4D">
      <w:r>
        <w:separator/>
      </w:r>
    </w:p>
  </w:footnote>
  <w:footnote w:type="continuationSeparator" w:id="0">
    <w:p w:rsidR="00775E4D" w:rsidRDefault="0077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0153A"/>
    <w:multiLevelType w:val="hybridMultilevel"/>
    <w:tmpl w:val="1EDA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66"/>
    <w:rsid w:val="00067E96"/>
    <w:rsid w:val="000E7021"/>
    <w:rsid w:val="0010487D"/>
    <w:rsid w:val="00151566"/>
    <w:rsid w:val="0015524B"/>
    <w:rsid w:val="00162B79"/>
    <w:rsid w:val="00163752"/>
    <w:rsid w:val="00170919"/>
    <w:rsid w:val="00174620"/>
    <w:rsid w:val="001C4104"/>
    <w:rsid w:val="001F2040"/>
    <w:rsid w:val="0022479F"/>
    <w:rsid w:val="002A6809"/>
    <w:rsid w:val="003356F1"/>
    <w:rsid w:val="003E6C25"/>
    <w:rsid w:val="003F1CDA"/>
    <w:rsid w:val="004064F3"/>
    <w:rsid w:val="00421760"/>
    <w:rsid w:val="004E436F"/>
    <w:rsid w:val="00557CED"/>
    <w:rsid w:val="00561DF6"/>
    <w:rsid w:val="005714A7"/>
    <w:rsid w:val="00596E75"/>
    <w:rsid w:val="005A08D1"/>
    <w:rsid w:val="005B213F"/>
    <w:rsid w:val="005B7A04"/>
    <w:rsid w:val="005F0613"/>
    <w:rsid w:val="006021C9"/>
    <w:rsid w:val="00621E9A"/>
    <w:rsid w:val="0064046B"/>
    <w:rsid w:val="006446B3"/>
    <w:rsid w:val="00665354"/>
    <w:rsid w:val="006A05A7"/>
    <w:rsid w:val="006A566C"/>
    <w:rsid w:val="006A5787"/>
    <w:rsid w:val="006E7758"/>
    <w:rsid w:val="0072539B"/>
    <w:rsid w:val="00775E4D"/>
    <w:rsid w:val="00776C4D"/>
    <w:rsid w:val="00777B10"/>
    <w:rsid w:val="00782F8C"/>
    <w:rsid w:val="00783055"/>
    <w:rsid w:val="008440D7"/>
    <w:rsid w:val="008D7619"/>
    <w:rsid w:val="008E6AA8"/>
    <w:rsid w:val="00951F8F"/>
    <w:rsid w:val="00960F17"/>
    <w:rsid w:val="00976805"/>
    <w:rsid w:val="009A22B5"/>
    <w:rsid w:val="009D42A3"/>
    <w:rsid w:val="009D5A16"/>
    <w:rsid w:val="00A21995"/>
    <w:rsid w:val="00A33165"/>
    <w:rsid w:val="00A56A30"/>
    <w:rsid w:val="00A65A2D"/>
    <w:rsid w:val="00AC15F8"/>
    <w:rsid w:val="00B21962"/>
    <w:rsid w:val="00B27910"/>
    <w:rsid w:val="00B35092"/>
    <w:rsid w:val="00B377D9"/>
    <w:rsid w:val="00B57221"/>
    <w:rsid w:val="00B93386"/>
    <w:rsid w:val="00BA6144"/>
    <w:rsid w:val="00BC6D5A"/>
    <w:rsid w:val="00BE7AD4"/>
    <w:rsid w:val="00C109E3"/>
    <w:rsid w:val="00C26888"/>
    <w:rsid w:val="00C30708"/>
    <w:rsid w:val="00C32407"/>
    <w:rsid w:val="00C77983"/>
    <w:rsid w:val="00CC15C9"/>
    <w:rsid w:val="00CD4B35"/>
    <w:rsid w:val="00D20012"/>
    <w:rsid w:val="00D20AD6"/>
    <w:rsid w:val="00D251B8"/>
    <w:rsid w:val="00E03D48"/>
    <w:rsid w:val="00E10B9A"/>
    <w:rsid w:val="00E32F0A"/>
    <w:rsid w:val="00E4181A"/>
    <w:rsid w:val="00E945CA"/>
    <w:rsid w:val="00E951BB"/>
    <w:rsid w:val="00EB0277"/>
    <w:rsid w:val="00F126CA"/>
    <w:rsid w:val="00F23DE7"/>
    <w:rsid w:val="00F25D43"/>
    <w:rsid w:val="00F4757D"/>
    <w:rsid w:val="00FA79A5"/>
    <w:rsid w:val="00FB1D3D"/>
    <w:rsid w:val="00FC57CC"/>
    <w:rsid w:val="00FD055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character" w:customStyle="1" w:styleId="hps">
    <w:name w:val="hps"/>
    <w:rsid w:val="004E436F"/>
  </w:style>
  <w:style w:type="paragraph" w:styleId="aa">
    <w:name w:val="Balloon Text"/>
    <w:basedOn w:val="a"/>
    <w:link w:val="ab"/>
    <w:rsid w:val="00B27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953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ahoma" w:hAnsi="Tahoma" w:cs="Tahoma"/>
      <w:i/>
      <w:i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sz w:val="32"/>
    </w:rPr>
  </w:style>
  <w:style w:type="paragraph" w:styleId="4">
    <w:name w:val="heading 4"/>
    <w:basedOn w:val="a"/>
    <w:next w:val="a"/>
    <w:qFormat/>
    <w:pPr>
      <w:keepNext/>
      <w:ind w:left="-150" w:right="-108"/>
      <w:jc w:val="center"/>
      <w:outlineLvl w:val="3"/>
    </w:pPr>
    <w:rPr>
      <w:b/>
      <w:bCs/>
      <w:cap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700" w:right="-27"/>
      <w:jc w:val="center"/>
    </w:pPr>
    <w:rPr>
      <w:rFonts w:ascii="Impact" w:hAnsi="Impact"/>
      <w:b/>
      <w:bCs/>
      <w:sz w:val="50"/>
    </w:r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styleId="a6">
    <w:name w:val="Body Text Indent"/>
    <w:basedOn w:val="a"/>
    <w:pPr>
      <w:ind w:left="-33"/>
      <w:jc w:val="center"/>
    </w:pPr>
    <w:rPr>
      <w:sz w:val="20"/>
    </w:rPr>
  </w:style>
  <w:style w:type="paragraph" w:styleId="20">
    <w:name w:val="Body Text Indent 2"/>
    <w:basedOn w:val="a"/>
    <w:pPr>
      <w:ind w:left="-35"/>
      <w:jc w:val="center"/>
    </w:pPr>
    <w:rPr>
      <w:sz w:val="20"/>
    </w:rPr>
  </w:style>
  <w:style w:type="paragraph" w:styleId="a7">
    <w:name w:val="Title"/>
    <w:basedOn w:val="a"/>
    <w:link w:val="a8"/>
    <w:qFormat/>
    <w:rsid w:val="008440D7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8440D7"/>
    <w:rPr>
      <w:b/>
      <w:bCs/>
      <w:sz w:val="24"/>
      <w:szCs w:val="24"/>
    </w:rPr>
  </w:style>
  <w:style w:type="paragraph" w:styleId="a9">
    <w:name w:val="No Spacing"/>
    <w:uiPriority w:val="1"/>
    <w:qFormat/>
    <w:rsid w:val="00BA6144"/>
    <w:rPr>
      <w:sz w:val="24"/>
      <w:szCs w:val="24"/>
    </w:rPr>
  </w:style>
  <w:style w:type="character" w:customStyle="1" w:styleId="hps">
    <w:name w:val="hps"/>
    <w:rsid w:val="004E436F"/>
  </w:style>
  <w:style w:type="paragraph" w:styleId="aa">
    <w:name w:val="Balloon Text"/>
    <w:basedOn w:val="a"/>
    <w:link w:val="ab"/>
    <w:rsid w:val="00B27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916F-1480-4ADE-AD76-643728B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Вилькин</dc:creator>
  <cp:lastModifiedBy>USER</cp:lastModifiedBy>
  <cp:revision>3</cp:revision>
  <cp:lastPrinted>2013-09-11T22:49:00Z</cp:lastPrinted>
  <dcterms:created xsi:type="dcterms:W3CDTF">2017-09-12T16:26:00Z</dcterms:created>
  <dcterms:modified xsi:type="dcterms:W3CDTF">2017-09-12T16:27:00Z</dcterms:modified>
</cp:coreProperties>
</file>